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81EE" w14:textId="77777777" w:rsidR="00FB2C62" w:rsidRDefault="00FB2C62" w:rsidP="00FB2C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Befogadó nyilatkozat tanuló gyakorlati képzésére</w:t>
      </w:r>
    </w:p>
    <w:p w14:paraId="46665889" w14:textId="77777777" w:rsidR="00FB2C62" w:rsidRDefault="00FB2C62" w:rsidP="00FB2C62">
      <w:pPr>
        <w:spacing w:after="240"/>
        <w:jc w:val="center"/>
        <w:rPr>
          <w:rFonts w:ascii="Calibri" w:hAnsi="Calibri" w:cs="Calibri"/>
          <w:b/>
          <w:bCs/>
        </w:rPr>
      </w:pPr>
      <w:r>
        <w:rPr>
          <w:b/>
          <w:bCs/>
        </w:rPr>
        <w:t>(Iskola részére)</w:t>
      </w:r>
    </w:p>
    <w:p w14:paraId="5F5F47C6" w14:textId="09C75660" w:rsidR="00FB2C62" w:rsidRDefault="00FB2C62" w:rsidP="00FB2C62">
      <w:pPr>
        <w:spacing w:before="240" w:after="0" w:line="240" w:lineRule="auto"/>
        <w:jc w:val="center"/>
      </w:pPr>
      <w:r>
        <w:rPr>
          <w:b/>
          <w:bCs/>
        </w:rPr>
        <w:t>202</w:t>
      </w:r>
      <w:r w:rsidR="0099303A">
        <w:rPr>
          <w:b/>
          <w:bCs/>
        </w:rPr>
        <w:t>6</w:t>
      </w:r>
      <w:r>
        <w:rPr>
          <w:b/>
          <w:bCs/>
        </w:rPr>
        <w:t xml:space="preserve"> év …….. hó …….. napjától vállalom</w:t>
      </w:r>
      <w:r>
        <w:rPr>
          <w:b/>
          <w:bCs/>
        </w:rPr>
        <w:br/>
      </w:r>
      <w:r w:rsidR="0099303A">
        <w:t>az egybefüggő szakmai gyakorlat idejére</w:t>
      </w:r>
      <w:r>
        <w:t>.</w:t>
      </w:r>
    </w:p>
    <w:p w14:paraId="6551661F" w14:textId="77777777" w:rsidR="00FB2C62" w:rsidRDefault="00FB2C62" w:rsidP="00FB2C62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1. </w:t>
      </w:r>
      <w:r>
        <w:rPr>
          <w:b/>
          <w:bCs/>
          <w:u w:val="single"/>
        </w:rPr>
        <w:t>KÉPZŐ ADATAI:</w:t>
      </w:r>
    </w:p>
    <w:p w14:paraId="7EC7A260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357"/>
        <w:jc w:val="both"/>
      </w:pPr>
      <w:r>
        <w:t xml:space="preserve">Név: </w:t>
      </w:r>
      <w:r>
        <w:tab/>
      </w:r>
    </w:p>
    <w:p w14:paraId="4BAD4B63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357"/>
        <w:jc w:val="both"/>
      </w:pPr>
      <w:r>
        <w:t xml:space="preserve">Cím: </w:t>
      </w:r>
      <w:r>
        <w:tab/>
      </w:r>
    </w:p>
    <w:p w14:paraId="52320163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357"/>
        <w:jc w:val="both"/>
      </w:pPr>
      <w:r>
        <w:t xml:space="preserve">Adószám: </w:t>
      </w:r>
      <w:r>
        <w:tab/>
      </w:r>
    </w:p>
    <w:p w14:paraId="636C066F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357"/>
        <w:jc w:val="both"/>
      </w:pPr>
      <w:r>
        <w:t xml:space="preserve">Gyakorlati oktatás helye: </w:t>
      </w:r>
      <w:r>
        <w:tab/>
      </w:r>
    </w:p>
    <w:p w14:paraId="423FB780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357"/>
        <w:jc w:val="both"/>
      </w:pPr>
      <w:r>
        <w:t xml:space="preserve">A gyakorlati hely kapcsolattartója: </w:t>
      </w:r>
      <w:r>
        <w:tab/>
      </w:r>
    </w:p>
    <w:p w14:paraId="216F87E9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357"/>
        <w:jc w:val="both"/>
      </w:pPr>
      <w:r>
        <w:t xml:space="preserve">Kapcsolattartó telefonszáma: </w:t>
      </w:r>
      <w:r>
        <w:tab/>
      </w:r>
    </w:p>
    <w:p w14:paraId="4EBDCA63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357"/>
        <w:jc w:val="both"/>
      </w:pPr>
      <w:r>
        <w:t xml:space="preserve">Kapcsolattartó e-mail címe: </w:t>
      </w:r>
      <w:r>
        <w:tab/>
      </w:r>
    </w:p>
    <w:p w14:paraId="620A2283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357"/>
        <w:jc w:val="both"/>
      </w:pPr>
      <w:r>
        <w:t xml:space="preserve">A duális képzőhely gyakorlati oktatója: </w:t>
      </w:r>
      <w:r>
        <w:tab/>
      </w:r>
    </w:p>
    <w:p w14:paraId="39DAE0AB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357"/>
        <w:jc w:val="both"/>
      </w:pPr>
      <w:r>
        <w:t>*</w:t>
      </w:r>
      <w:r>
        <w:rPr>
          <w:rStyle w:val="Lbjegyzet-hivatkozs"/>
        </w:rPr>
        <w:footnoteReference w:customMarkFollows="1" w:id="1"/>
        <w:t>*</w:t>
      </w:r>
      <w:r>
        <w:t>Gyakorlati oktató születési helye és ideje:</w:t>
      </w:r>
      <w:r>
        <w:tab/>
      </w:r>
    </w:p>
    <w:p w14:paraId="1CE9DB3D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357"/>
        <w:jc w:val="both"/>
      </w:pPr>
      <w:r>
        <w:t>*Gyakorlati oktató anyja neve:</w:t>
      </w:r>
      <w:r>
        <w:tab/>
      </w:r>
    </w:p>
    <w:p w14:paraId="528C61D7" w14:textId="77777777" w:rsidR="00FB2C62" w:rsidRDefault="00FB2C62" w:rsidP="00FB2C62">
      <w:pPr>
        <w:tabs>
          <w:tab w:val="left" w:pos="2934"/>
        </w:tabs>
        <w:spacing w:line="360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2. </w:t>
      </w:r>
      <w:r>
        <w:rPr>
          <w:b/>
          <w:bCs/>
          <w:u w:val="single"/>
        </w:rPr>
        <w:t>TANULÓ ADATAI:</w:t>
      </w:r>
    </w:p>
    <w:p w14:paraId="6E925529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448"/>
        <w:jc w:val="both"/>
      </w:pPr>
      <w:r>
        <w:t>Tanuló neve:</w:t>
      </w:r>
      <w:r>
        <w:tab/>
      </w:r>
    </w:p>
    <w:p w14:paraId="7EDA00D9" w14:textId="77777777" w:rsidR="00FB2C62" w:rsidRDefault="00FB2C62" w:rsidP="00FB2C62">
      <w:pPr>
        <w:tabs>
          <w:tab w:val="left" w:leader="dot" w:pos="9072"/>
        </w:tabs>
        <w:spacing w:after="0" w:line="480" w:lineRule="auto"/>
        <w:ind w:firstLine="426"/>
        <w:jc w:val="both"/>
      </w:pPr>
      <w:r>
        <w:t xml:space="preserve">Évfolyam/osztály (jelenleg): </w:t>
      </w:r>
      <w:r>
        <w:tab/>
      </w:r>
    </w:p>
    <w:p w14:paraId="0C5F87E3" w14:textId="77777777" w:rsidR="00FB2C62" w:rsidRDefault="00FB2C62" w:rsidP="00FB2C62">
      <w:pPr>
        <w:tabs>
          <w:tab w:val="left" w:leader="dot" w:pos="9072"/>
        </w:tabs>
        <w:spacing w:after="0" w:line="480" w:lineRule="auto"/>
        <w:ind w:firstLine="426"/>
        <w:jc w:val="both"/>
      </w:pPr>
      <w:r>
        <w:t xml:space="preserve">Születési hely, idő: </w:t>
      </w:r>
      <w:r>
        <w:tab/>
      </w:r>
    </w:p>
    <w:p w14:paraId="47ECB71A" w14:textId="77777777" w:rsidR="00FB2C62" w:rsidRDefault="00FB2C62" w:rsidP="00FB2C62">
      <w:pPr>
        <w:tabs>
          <w:tab w:val="left" w:leader="dot" w:pos="9072"/>
        </w:tabs>
        <w:spacing w:after="0" w:line="480" w:lineRule="auto"/>
        <w:ind w:firstLine="426"/>
        <w:jc w:val="both"/>
      </w:pPr>
      <w:r>
        <w:t xml:space="preserve">Lakcím: </w:t>
      </w:r>
      <w:r>
        <w:tab/>
      </w:r>
    </w:p>
    <w:p w14:paraId="5F393DA8" w14:textId="77777777" w:rsidR="00FB2C62" w:rsidRDefault="00FB2C62" w:rsidP="00FB2C62">
      <w:pPr>
        <w:tabs>
          <w:tab w:val="left" w:leader="dot" w:pos="9072"/>
        </w:tabs>
        <w:spacing w:after="0" w:line="480" w:lineRule="auto"/>
        <w:ind w:firstLine="426"/>
        <w:jc w:val="both"/>
      </w:pPr>
      <w:r>
        <w:t xml:space="preserve">Telefonszám: </w:t>
      </w:r>
      <w:r>
        <w:tab/>
      </w:r>
    </w:p>
    <w:p w14:paraId="31FF2E5F" w14:textId="77777777" w:rsidR="00FB2C62" w:rsidRDefault="00FB2C62" w:rsidP="00FB2C62">
      <w:pPr>
        <w:tabs>
          <w:tab w:val="left" w:leader="dot" w:pos="9072"/>
        </w:tabs>
        <w:spacing w:after="0" w:line="480" w:lineRule="auto"/>
        <w:ind w:left="462"/>
        <w:jc w:val="both"/>
      </w:pPr>
      <w:r>
        <w:t>Szakma megnevezése</w:t>
      </w:r>
      <w:r>
        <w:tab/>
      </w:r>
    </w:p>
    <w:p w14:paraId="1F73B5E6" w14:textId="77777777" w:rsidR="00015E50" w:rsidRDefault="00FB2C62" w:rsidP="00015E50">
      <w:pPr>
        <w:tabs>
          <w:tab w:val="left" w:pos="360"/>
        </w:tabs>
        <w:spacing w:after="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Dátum: …………………………………………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4"/>
          <w:szCs w:val="24"/>
        </w:rPr>
        <w:t>P.h.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14:paraId="72698026" w14:textId="61FF6FDF" w:rsidR="00FB2C62" w:rsidRDefault="00FB2C62" w:rsidP="00015E50">
      <w:pPr>
        <w:spacing w:after="0"/>
        <w:ind w:left="6663" w:firstLine="66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cég </w:t>
      </w:r>
      <w:r>
        <w:rPr>
          <w:b/>
          <w:sz w:val="24"/>
          <w:szCs w:val="24"/>
        </w:rPr>
        <w:t>aláírás</w:t>
      </w:r>
    </w:p>
    <w:p w14:paraId="588049AB" w14:textId="77777777" w:rsidR="00015E50" w:rsidRDefault="00015E50" w:rsidP="00D63200">
      <w:pPr>
        <w:spacing w:after="0"/>
        <w:jc w:val="both"/>
        <w:rPr>
          <w:bCs/>
          <w:sz w:val="24"/>
          <w:szCs w:val="24"/>
        </w:rPr>
      </w:pPr>
    </w:p>
    <w:p w14:paraId="4C3E8F9A" w14:textId="77777777" w:rsidR="005B1F2F" w:rsidRDefault="005B1F2F" w:rsidP="005B1F2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Egybefüggő szakmai gyakorlatot előírt óraszámát 2026.06.16-val lehet megkezdeni és 2025.08. 29-ig kell a tanulónak befejezni.</w:t>
      </w:r>
    </w:p>
    <w:p w14:paraId="1717D998" w14:textId="77777777" w:rsidR="005B1F2F" w:rsidRDefault="005B1F2F" w:rsidP="005B1F2F">
      <w:pPr>
        <w:tabs>
          <w:tab w:val="left" w:pos="360"/>
        </w:tabs>
        <w:spacing w:after="0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Gépjármű mechatronikai technikus:</w:t>
      </w:r>
    </w:p>
    <w:p w14:paraId="09035D1C" w14:textId="77777777" w:rsidR="005B1F2F" w:rsidRDefault="005B1F2F" w:rsidP="005B1F2F">
      <w:pPr>
        <w:tabs>
          <w:tab w:val="left" w:pos="360"/>
        </w:tabs>
        <w:spacing w:after="0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Alternatív járműhajtási technikus</w:t>
      </w:r>
    </w:p>
    <w:p w14:paraId="6117BA2F" w14:textId="0F4662E7" w:rsidR="005B1F2F" w:rsidRDefault="005B1F2F" w:rsidP="005B1F2F"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11 évfolyamban </w:t>
      </w:r>
      <w:r>
        <w:rPr>
          <w:b/>
          <w:sz w:val="24"/>
          <w:szCs w:val="24"/>
        </w:rPr>
        <w:t>105 óra</w:t>
      </w:r>
      <w:r w:rsidR="007B195F">
        <w:rPr>
          <w:b/>
          <w:sz w:val="24"/>
          <w:szCs w:val="24"/>
        </w:rPr>
        <w:t xml:space="preserve"> (3 hét napi 7 órával)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12 évfolyam </w:t>
      </w:r>
      <w:r>
        <w:rPr>
          <w:b/>
          <w:sz w:val="24"/>
          <w:szCs w:val="24"/>
        </w:rPr>
        <w:t>120 óra</w:t>
      </w:r>
      <w:r w:rsidR="007B195F">
        <w:rPr>
          <w:b/>
          <w:sz w:val="24"/>
          <w:szCs w:val="24"/>
        </w:rPr>
        <w:t>(3 hét napi 8 órával)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Kizárólag szakmai vizsgára történő felkészítésben 13 évfolyam: </w:t>
      </w:r>
      <w:r>
        <w:rPr>
          <w:b/>
          <w:sz w:val="24"/>
          <w:szCs w:val="24"/>
        </w:rPr>
        <w:t>160 óra</w:t>
      </w:r>
      <w:r w:rsidR="007B195F">
        <w:rPr>
          <w:b/>
          <w:sz w:val="24"/>
          <w:szCs w:val="24"/>
        </w:rPr>
        <w:t xml:space="preserve"> (</w:t>
      </w:r>
      <w:r w:rsidR="004D2F9B">
        <w:rPr>
          <w:b/>
          <w:sz w:val="24"/>
          <w:szCs w:val="24"/>
        </w:rPr>
        <w:t>4</w:t>
      </w:r>
      <w:r w:rsidR="007B195F">
        <w:rPr>
          <w:b/>
          <w:sz w:val="24"/>
          <w:szCs w:val="24"/>
        </w:rPr>
        <w:t xml:space="preserve"> hét napi </w:t>
      </w:r>
      <w:r w:rsidR="004D2F9B">
        <w:rPr>
          <w:b/>
          <w:sz w:val="24"/>
          <w:szCs w:val="24"/>
        </w:rPr>
        <w:t>8</w:t>
      </w:r>
      <w:r w:rsidR="007B195F">
        <w:rPr>
          <w:b/>
          <w:sz w:val="24"/>
          <w:szCs w:val="24"/>
        </w:rPr>
        <w:t xml:space="preserve"> órával)</w:t>
      </w:r>
    </w:p>
    <w:p w14:paraId="7CB508B5" w14:textId="5087FD46" w:rsidR="00D63200" w:rsidRPr="00085C23" w:rsidRDefault="005B1F2F" w:rsidP="00D63200">
      <w:pPr>
        <w:spacing w:after="0"/>
        <w:jc w:val="both"/>
        <w:rPr>
          <w:b/>
          <w:sz w:val="24"/>
          <w:szCs w:val="24"/>
        </w:rPr>
      </w:pPr>
      <w:r w:rsidRPr="00085C23">
        <w:rPr>
          <w:b/>
          <w:sz w:val="24"/>
          <w:szCs w:val="24"/>
        </w:rPr>
        <w:t>Logisztikai technikus</w:t>
      </w:r>
    </w:p>
    <w:p w14:paraId="4D524581" w14:textId="73CBE106" w:rsidR="005B1F2F" w:rsidRPr="00085C23" w:rsidRDefault="005B1F2F" w:rsidP="00D63200">
      <w:pPr>
        <w:spacing w:after="0"/>
        <w:jc w:val="both"/>
        <w:rPr>
          <w:b/>
          <w:sz w:val="24"/>
          <w:szCs w:val="24"/>
        </w:rPr>
      </w:pPr>
      <w:r w:rsidRPr="00085C23">
        <w:rPr>
          <w:b/>
          <w:sz w:val="24"/>
          <w:szCs w:val="24"/>
        </w:rPr>
        <w:t>Közlekedés</w:t>
      </w:r>
      <w:r w:rsidR="00A87966" w:rsidRPr="00085C23">
        <w:rPr>
          <w:b/>
          <w:sz w:val="24"/>
          <w:szCs w:val="24"/>
        </w:rPr>
        <w:t>üzemvitel-ellátó technikus</w:t>
      </w:r>
    </w:p>
    <w:p w14:paraId="003AEA92" w14:textId="22EE358C" w:rsidR="007B195F" w:rsidRDefault="007B195F" w:rsidP="007B195F"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11 évfolyamban </w:t>
      </w:r>
      <w:r>
        <w:rPr>
          <w:b/>
          <w:sz w:val="24"/>
          <w:szCs w:val="24"/>
        </w:rPr>
        <w:t>140 óra</w:t>
      </w:r>
      <w:r w:rsidR="004D2F9B">
        <w:rPr>
          <w:b/>
          <w:sz w:val="24"/>
          <w:szCs w:val="24"/>
        </w:rPr>
        <w:t xml:space="preserve"> (4 hét napi 7 órával)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12 évfolyam </w:t>
      </w:r>
      <w:r>
        <w:rPr>
          <w:b/>
          <w:sz w:val="24"/>
          <w:szCs w:val="24"/>
        </w:rPr>
        <w:t>160 óra</w:t>
      </w:r>
      <w:r w:rsidR="004D2F9B">
        <w:rPr>
          <w:b/>
          <w:sz w:val="24"/>
          <w:szCs w:val="24"/>
        </w:rPr>
        <w:t xml:space="preserve"> (4 hét napi 8 órával)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Kizárólag szakmai vizsgára történő felkészítésben 13 évfolyam: </w:t>
      </w:r>
      <w:r>
        <w:rPr>
          <w:b/>
          <w:sz w:val="24"/>
          <w:szCs w:val="24"/>
        </w:rPr>
        <w:t>160 óra</w:t>
      </w:r>
      <w:r w:rsidR="004D2F9B">
        <w:rPr>
          <w:b/>
          <w:sz w:val="24"/>
          <w:szCs w:val="24"/>
        </w:rPr>
        <w:t xml:space="preserve"> (4 hét napi 8 órával)</w:t>
      </w:r>
    </w:p>
    <w:p w14:paraId="6450863E" w14:textId="4A14D15C" w:rsidR="007B195F" w:rsidRPr="00D913BA" w:rsidRDefault="00D913BA" w:rsidP="00D63200">
      <w:pPr>
        <w:spacing w:after="0"/>
        <w:jc w:val="both"/>
        <w:rPr>
          <w:b/>
          <w:sz w:val="24"/>
          <w:szCs w:val="24"/>
        </w:rPr>
      </w:pPr>
      <w:r w:rsidRPr="00D913BA">
        <w:rPr>
          <w:b/>
          <w:sz w:val="24"/>
          <w:szCs w:val="24"/>
        </w:rPr>
        <w:t>Honvéd kadét</w:t>
      </w:r>
    </w:p>
    <w:p w14:paraId="5D71C7D1" w14:textId="04495141" w:rsidR="00D913BA" w:rsidRDefault="00D913BA" w:rsidP="00D913BA"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11 évfolyamban </w:t>
      </w:r>
      <w:r>
        <w:rPr>
          <w:b/>
          <w:sz w:val="24"/>
          <w:szCs w:val="24"/>
        </w:rPr>
        <w:t>120 óra (</w:t>
      </w:r>
      <w:r w:rsidR="00E91D8E">
        <w:rPr>
          <w:b/>
          <w:sz w:val="24"/>
          <w:szCs w:val="24"/>
        </w:rPr>
        <w:t>17 munkanap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12 évfolyam </w:t>
      </w:r>
      <w:r>
        <w:rPr>
          <w:b/>
          <w:sz w:val="24"/>
          <w:szCs w:val="24"/>
        </w:rPr>
        <w:t>120 óra (3 hét napi 8 órával)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Kizárólag szakmai vizsgára történő felkészítésben 13 évfolyam: </w:t>
      </w:r>
      <w:r>
        <w:rPr>
          <w:b/>
          <w:sz w:val="24"/>
          <w:szCs w:val="24"/>
        </w:rPr>
        <w:t>160 óra (4 hét napi 8 órával)</w:t>
      </w:r>
    </w:p>
    <w:p w14:paraId="77A3AEB2" w14:textId="77777777" w:rsidR="00D913BA" w:rsidRPr="00D63200" w:rsidRDefault="00D913BA" w:rsidP="00D63200">
      <w:pPr>
        <w:spacing w:after="0"/>
        <w:jc w:val="both"/>
        <w:rPr>
          <w:bCs/>
          <w:sz w:val="24"/>
          <w:szCs w:val="24"/>
        </w:rPr>
      </w:pPr>
    </w:p>
    <w:sectPr w:rsidR="00D913BA" w:rsidRPr="00D63200" w:rsidSect="00EC6A65">
      <w:headerReference w:type="first" r:id="rId12"/>
      <w:footerReference w:type="first" r:id="rId13"/>
      <w:pgSz w:w="11906" w:h="16838"/>
      <w:pgMar w:top="851" w:right="1134" w:bottom="851" w:left="1134" w:header="709" w:footer="28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C2E41" w14:textId="77777777" w:rsidR="00214BAE" w:rsidRDefault="00214BAE" w:rsidP="00E478C8">
      <w:pPr>
        <w:spacing w:after="0" w:line="240" w:lineRule="auto"/>
      </w:pPr>
      <w:r>
        <w:separator/>
      </w:r>
    </w:p>
  </w:endnote>
  <w:endnote w:type="continuationSeparator" w:id="0">
    <w:p w14:paraId="7BEC9385" w14:textId="77777777" w:rsidR="00214BAE" w:rsidRDefault="00214BAE" w:rsidP="00E47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5" w:type="dxa"/>
      <w:tblCellSpacing w:w="15" w:type="dxa"/>
      <w:tblInd w:w="-993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454"/>
      <w:gridCol w:w="7431"/>
    </w:tblGrid>
    <w:tr w:rsidR="00EC6A65" w:rsidRPr="007466C3" w14:paraId="5B25FEEF" w14:textId="77777777" w:rsidTr="005108DC">
      <w:trPr>
        <w:trHeight w:val="310"/>
        <w:tblCellSpacing w:w="15" w:type="dxa"/>
      </w:trPr>
      <w:tc>
        <w:tcPr>
          <w:tcW w:w="0" w:type="auto"/>
          <w:shd w:val="clear" w:color="auto" w:fill="auto"/>
          <w:vAlign w:val="center"/>
          <w:hideMark/>
        </w:tcPr>
        <w:p w14:paraId="65C646F4" w14:textId="77777777" w:rsidR="00EC6A65" w:rsidRPr="007466C3" w:rsidRDefault="00EC6A65" w:rsidP="00EC6A65">
          <w:pPr>
            <w:pStyle w:val="llb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B1FBE7" wp14:editId="5619BF08">
                    <wp:simplePos x="0" y="0"/>
                    <wp:positionH relativeFrom="column">
                      <wp:posOffset>2131695</wp:posOffset>
                    </wp:positionH>
                    <wp:positionV relativeFrom="paragraph">
                      <wp:posOffset>-1270</wp:posOffset>
                    </wp:positionV>
                    <wp:extent cx="3175" cy="262890"/>
                    <wp:effectExtent l="0" t="0" r="34925" b="22860"/>
                    <wp:wrapNone/>
                    <wp:docPr id="9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3175" cy="262890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C212580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85pt,-.1pt" to="168.1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" strokecolor="black [3200]">
                    <v:stroke joinstyle="miter"/>
                  </v:lin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34C2883F" wp14:editId="25F1B9C5">
                <wp:extent cx="2124075" cy="253803"/>
                <wp:effectExtent l="0" t="0" r="0" b="0"/>
                <wp:docPr id="10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8140419" name="Picture 160814041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5635" cy="268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  <w:vAlign w:val="center"/>
          <w:hideMark/>
        </w:tcPr>
        <w:p w14:paraId="029CF9C0" w14:textId="77777777" w:rsidR="00EC6A65" w:rsidRPr="007466C3" w:rsidRDefault="00EC6A65" w:rsidP="00EC6A65">
          <w:pPr>
            <w:pStyle w:val="llb"/>
          </w:pPr>
          <w:r>
            <w:rPr>
              <w:b/>
              <w:bCs/>
              <w:sz w:val="16"/>
              <w:szCs w:val="16"/>
            </w:rPr>
            <w:t>Gyarmat Zoltán</w:t>
          </w:r>
          <w:r w:rsidRPr="007466C3">
            <w:rPr>
              <w:b/>
              <w:bCs/>
              <w:sz w:val="16"/>
              <w:szCs w:val="16"/>
            </w:rPr>
            <w:t xml:space="preserve"> | </w:t>
          </w:r>
          <w:r>
            <w:rPr>
              <w:b/>
              <w:bCs/>
              <w:sz w:val="16"/>
              <w:szCs w:val="16"/>
            </w:rPr>
            <w:t>igazgatóhelyettes |</w:t>
          </w:r>
          <w:r w:rsidRPr="007466C3">
            <w:rPr>
              <w:sz w:val="16"/>
              <w:szCs w:val="16"/>
            </w:rPr>
            <w:t>Békéscsabai</w:t>
          </w:r>
          <w:r>
            <w:rPr>
              <w:sz w:val="16"/>
              <w:szCs w:val="16"/>
            </w:rPr>
            <w:t xml:space="preserve"> </w:t>
          </w:r>
          <w:r w:rsidRPr="007466C3">
            <w:rPr>
              <w:sz w:val="16"/>
              <w:szCs w:val="16"/>
            </w:rPr>
            <w:t>SZC Kemény Gábor Technikum</w:t>
          </w:r>
          <w:r>
            <w:rPr>
              <w:sz w:val="16"/>
              <w:szCs w:val="16"/>
            </w:rPr>
            <w:t xml:space="preserve"> </w:t>
          </w:r>
          <w:r w:rsidRPr="007466C3">
            <w:rPr>
              <w:sz w:val="16"/>
              <w:szCs w:val="16"/>
            </w:rPr>
            <w:t>5600, Békéscsaba, Gábor köz 1.</w:t>
          </w:r>
          <w:r w:rsidRPr="007466C3">
            <w:rPr>
              <w:sz w:val="16"/>
              <w:szCs w:val="16"/>
            </w:rPr>
            <w:br/>
            <w:t>Tel: +</w:t>
          </w:r>
          <w:r>
            <w:rPr>
              <w:sz w:val="16"/>
              <w:szCs w:val="16"/>
            </w:rPr>
            <w:t>0630/248-65-96 | e</w:t>
          </w:r>
          <w:r w:rsidRPr="007466C3">
            <w:rPr>
              <w:sz w:val="16"/>
              <w:szCs w:val="16"/>
            </w:rPr>
            <w:t>-mail: </w:t>
          </w:r>
          <w:hyperlink r:id="rId2" w:history="1">
            <w:r>
              <w:rPr>
                <w:rStyle w:val="Hiperhivatkozs"/>
                <w:sz w:val="16"/>
                <w:szCs w:val="16"/>
              </w:rPr>
              <w:t>zoltan.gyarmat</w:t>
            </w:r>
            <w:r w:rsidRPr="007466C3">
              <w:rPr>
                <w:rStyle w:val="Hiperhivatkozs"/>
                <w:sz w:val="16"/>
                <w:szCs w:val="16"/>
              </w:rPr>
              <w:t>@bszc.hu</w:t>
            </w:r>
          </w:hyperlink>
          <w:r>
            <w:rPr>
              <w:sz w:val="16"/>
              <w:szCs w:val="16"/>
            </w:rPr>
            <w:t xml:space="preserve"> | web: </w:t>
          </w:r>
          <w:hyperlink r:id="rId3" w:history="1">
            <w:r w:rsidRPr="007466C3">
              <w:rPr>
                <w:rStyle w:val="Hiperhivatkozs"/>
                <w:sz w:val="16"/>
                <w:szCs w:val="16"/>
              </w:rPr>
              <w:t>Https://kemenygabor.b</w:t>
            </w:r>
            <w:r>
              <w:rPr>
                <w:rStyle w:val="Hiperhivatkozs"/>
                <w:sz w:val="16"/>
                <w:szCs w:val="16"/>
              </w:rPr>
              <w:t>ekescsabaiszc</w:t>
            </w:r>
            <w:r w:rsidRPr="007466C3">
              <w:rPr>
                <w:rStyle w:val="Hiperhivatkozs"/>
                <w:sz w:val="16"/>
                <w:szCs w:val="16"/>
              </w:rPr>
              <w:t>.hu/</w:t>
            </w:r>
          </w:hyperlink>
        </w:p>
      </w:tc>
    </w:tr>
  </w:tbl>
  <w:p w14:paraId="1A628482" w14:textId="77777777" w:rsidR="00EC6A65" w:rsidRDefault="00EC6A6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7A8E2" w14:textId="77777777" w:rsidR="00214BAE" w:rsidRDefault="00214BAE" w:rsidP="00E478C8">
      <w:pPr>
        <w:spacing w:after="0" w:line="240" w:lineRule="auto"/>
      </w:pPr>
      <w:r>
        <w:separator/>
      </w:r>
    </w:p>
  </w:footnote>
  <w:footnote w:type="continuationSeparator" w:id="0">
    <w:p w14:paraId="7EFD341A" w14:textId="77777777" w:rsidR="00214BAE" w:rsidRDefault="00214BAE" w:rsidP="00E478C8">
      <w:pPr>
        <w:spacing w:after="0" w:line="240" w:lineRule="auto"/>
      </w:pPr>
      <w:r>
        <w:continuationSeparator/>
      </w:r>
    </w:p>
  </w:footnote>
  <w:footnote w:id="1">
    <w:p w14:paraId="54661EE6" w14:textId="0EA00457" w:rsidR="00FB2C62" w:rsidRDefault="00FB2C62" w:rsidP="00FB278F">
      <w:pPr>
        <w:pStyle w:val="Lbjegyzetszveg"/>
        <w:tabs>
          <w:tab w:val="left" w:pos="5268"/>
        </w:tabs>
      </w:pPr>
      <w:r>
        <w:rPr>
          <w:rStyle w:val="Lbjegyzet-hivatkozs"/>
          <w:sz w:val="24"/>
          <w:szCs w:val="24"/>
        </w:rPr>
        <w:t>*</w:t>
      </w:r>
      <w:r>
        <w:rPr>
          <w:sz w:val="24"/>
          <w:szCs w:val="24"/>
        </w:rPr>
        <w:t xml:space="preserve"> A duális krétafiók létrehozásánál szükséges adat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thinThickThinLargeGap" w:sz="24" w:space="0" w:color="auto"/>
        <w:left w:val="thinThickThinLargeGap" w:sz="24" w:space="0" w:color="auto"/>
        <w:bottom w:val="thinThickThinLargeGap" w:sz="24" w:space="0" w:color="auto"/>
        <w:right w:val="thinThickThinLargeGap" w:sz="2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1"/>
      <w:gridCol w:w="2807"/>
    </w:tblGrid>
    <w:tr w:rsidR="00EC6A65" w14:paraId="625FF4D7" w14:textId="77777777" w:rsidTr="005108DC">
      <w:trPr>
        <w:trHeight w:val="1521"/>
      </w:trPr>
      <w:tc>
        <w:tcPr>
          <w:tcW w:w="4606" w:type="dxa"/>
          <w:tcBorders>
            <w:top w:val="thinThickThinLargeGap" w:sz="24" w:space="0" w:color="auto"/>
            <w:left w:val="thinThickThinLargeGap" w:sz="24" w:space="0" w:color="auto"/>
            <w:bottom w:val="thinThickThinLargeGap" w:sz="24" w:space="0" w:color="auto"/>
            <w:right w:val="nil"/>
          </w:tcBorders>
          <w:hideMark/>
        </w:tcPr>
        <w:p w14:paraId="0D0C6103" w14:textId="77777777" w:rsidR="00EC6A65" w:rsidRDefault="00EC6A65" w:rsidP="00EC6A65">
          <w:pPr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1640CF20" wp14:editId="4F56AB22">
                <wp:extent cx="4086225" cy="1133475"/>
                <wp:effectExtent l="0" t="0" r="0" b="0"/>
                <wp:docPr id="8" name="Kép 8" descr="Kemény Gábor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emény Gábor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622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tcBorders>
            <w:top w:val="thinThickThinLargeGap" w:sz="24" w:space="0" w:color="auto"/>
            <w:left w:val="nil"/>
            <w:bottom w:val="thinThickThinLargeGap" w:sz="24" w:space="0" w:color="auto"/>
            <w:right w:val="thinThickThinLargeGap" w:sz="24" w:space="0" w:color="auto"/>
          </w:tcBorders>
          <w:hideMark/>
        </w:tcPr>
        <w:p w14:paraId="2EF26DC2" w14:textId="77777777" w:rsidR="00EC6A65" w:rsidRDefault="00EC6A65" w:rsidP="00EC6A65">
          <w:pPr>
            <w:jc w:val="right"/>
            <w:rPr>
              <w:rFonts w:cstheme="minorBidi"/>
              <w:sz w:val="18"/>
              <w:szCs w:val="18"/>
            </w:rPr>
          </w:pPr>
          <w:r>
            <w:rPr>
              <w:sz w:val="18"/>
              <w:szCs w:val="18"/>
            </w:rPr>
            <w:t>OM azonosító: 203029</w:t>
          </w:r>
        </w:p>
        <w:p w14:paraId="256971C3" w14:textId="77777777" w:rsidR="00EC6A65" w:rsidRDefault="00EC6A65" w:rsidP="00EC6A65">
          <w:pPr>
            <w:jc w:val="right"/>
            <w:rPr>
              <w:sz w:val="18"/>
              <w:szCs w:val="18"/>
            </w:rPr>
          </w:pPr>
        </w:p>
        <w:p w14:paraId="593E07DA" w14:textId="77777777" w:rsidR="00EC6A65" w:rsidRDefault="00EC6A65" w:rsidP="00EC6A65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5600 Békéscsaba, Gábor köz 1.</w:t>
          </w:r>
        </w:p>
        <w:p w14:paraId="3BC01102" w14:textId="77777777" w:rsidR="00EC6A65" w:rsidRDefault="00EC6A65" w:rsidP="00EC6A65">
          <w:pPr>
            <w:jc w:val="right"/>
            <w:rPr>
              <w:sz w:val="18"/>
              <w:szCs w:val="18"/>
            </w:rPr>
          </w:pPr>
        </w:p>
        <w:p w14:paraId="52595942" w14:textId="77777777" w:rsidR="00EC6A65" w:rsidRDefault="00EC6A65" w:rsidP="00EC6A65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+36 66/325-636</w:t>
          </w:r>
        </w:p>
        <w:p w14:paraId="48C22985" w14:textId="77777777" w:rsidR="00EC6A65" w:rsidRDefault="00214BAE" w:rsidP="00EC6A65">
          <w:pPr>
            <w:jc w:val="right"/>
            <w:rPr>
              <w:sz w:val="18"/>
              <w:szCs w:val="18"/>
            </w:rPr>
          </w:pPr>
          <w:hyperlink r:id="rId2" w:history="1">
            <w:r w:rsidR="00EC6A65">
              <w:rPr>
                <w:rStyle w:val="Hiperhivatkozs"/>
                <w:sz w:val="18"/>
                <w:szCs w:val="18"/>
              </w:rPr>
              <w:t>www.bszc.hu</w:t>
            </w:r>
          </w:hyperlink>
        </w:p>
        <w:p w14:paraId="5BBFA669" w14:textId="77777777" w:rsidR="00EC6A65" w:rsidRDefault="00EC6A65" w:rsidP="00EC6A65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E-mail: kemeny@bszc.hu</w:t>
          </w:r>
        </w:p>
      </w:tc>
    </w:tr>
  </w:tbl>
  <w:p w14:paraId="4373D61C" w14:textId="77777777" w:rsidR="00EC6A65" w:rsidRDefault="00EC6A6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06461"/>
    <w:multiLevelType w:val="multilevel"/>
    <w:tmpl w:val="626E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FF133E"/>
    <w:multiLevelType w:val="multilevel"/>
    <w:tmpl w:val="DB64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BE2497"/>
    <w:multiLevelType w:val="multilevel"/>
    <w:tmpl w:val="E9A4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015823"/>
    <w:multiLevelType w:val="multilevel"/>
    <w:tmpl w:val="11FA0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B133F"/>
    <w:multiLevelType w:val="multilevel"/>
    <w:tmpl w:val="29DC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E35899"/>
    <w:multiLevelType w:val="multilevel"/>
    <w:tmpl w:val="7CD80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565AA5"/>
    <w:multiLevelType w:val="multilevel"/>
    <w:tmpl w:val="59B0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B640A6"/>
    <w:multiLevelType w:val="multilevel"/>
    <w:tmpl w:val="DBAAA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93"/>
    <w:rsid w:val="00006927"/>
    <w:rsid w:val="00015E50"/>
    <w:rsid w:val="000319E0"/>
    <w:rsid w:val="00085C23"/>
    <w:rsid w:val="00092C19"/>
    <w:rsid w:val="000A42EB"/>
    <w:rsid w:val="000C0831"/>
    <w:rsid w:val="000E03EA"/>
    <w:rsid w:val="000E6BF2"/>
    <w:rsid w:val="000F01F5"/>
    <w:rsid w:val="000F13E7"/>
    <w:rsid w:val="00100DDD"/>
    <w:rsid w:val="00101CB8"/>
    <w:rsid w:val="00130D41"/>
    <w:rsid w:val="00172075"/>
    <w:rsid w:val="00176C51"/>
    <w:rsid w:val="00197CCF"/>
    <w:rsid w:val="001A359D"/>
    <w:rsid w:val="00213C90"/>
    <w:rsid w:val="00214BAE"/>
    <w:rsid w:val="00273418"/>
    <w:rsid w:val="002872B2"/>
    <w:rsid w:val="002A0790"/>
    <w:rsid w:val="002A3888"/>
    <w:rsid w:val="002B19EB"/>
    <w:rsid w:val="002D2E36"/>
    <w:rsid w:val="00314515"/>
    <w:rsid w:val="003245AF"/>
    <w:rsid w:val="00337A74"/>
    <w:rsid w:val="00373C4A"/>
    <w:rsid w:val="003B6C97"/>
    <w:rsid w:val="003E39A2"/>
    <w:rsid w:val="003E5C08"/>
    <w:rsid w:val="00414387"/>
    <w:rsid w:val="00424DB2"/>
    <w:rsid w:val="00464942"/>
    <w:rsid w:val="004741A0"/>
    <w:rsid w:val="004867B4"/>
    <w:rsid w:val="0048704B"/>
    <w:rsid w:val="004A00E3"/>
    <w:rsid w:val="004B65EA"/>
    <w:rsid w:val="004C22A0"/>
    <w:rsid w:val="004D2F9B"/>
    <w:rsid w:val="004E397E"/>
    <w:rsid w:val="004F6048"/>
    <w:rsid w:val="00500445"/>
    <w:rsid w:val="00505776"/>
    <w:rsid w:val="005327AD"/>
    <w:rsid w:val="005652FB"/>
    <w:rsid w:val="00594535"/>
    <w:rsid w:val="005947C4"/>
    <w:rsid w:val="005A5C5D"/>
    <w:rsid w:val="005B1CEB"/>
    <w:rsid w:val="005B1F2F"/>
    <w:rsid w:val="005C14CF"/>
    <w:rsid w:val="005E2D93"/>
    <w:rsid w:val="005E4D68"/>
    <w:rsid w:val="005E6624"/>
    <w:rsid w:val="00602412"/>
    <w:rsid w:val="0061348C"/>
    <w:rsid w:val="0061665C"/>
    <w:rsid w:val="00622AE2"/>
    <w:rsid w:val="00622CCF"/>
    <w:rsid w:val="00623A0C"/>
    <w:rsid w:val="00661F2A"/>
    <w:rsid w:val="00664DF9"/>
    <w:rsid w:val="00666ADA"/>
    <w:rsid w:val="00671F14"/>
    <w:rsid w:val="00695076"/>
    <w:rsid w:val="006A7E6D"/>
    <w:rsid w:val="006C7B19"/>
    <w:rsid w:val="0071024D"/>
    <w:rsid w:val="007315D9"/>
    <w:rsid w:val="007466C3"/>
    <w:rsid w:val="007B195F"/>
    <w:rsid w:val="007B50A5"/>
    <w:rsid w:val="007C31B7"/>
    <w:rsid w:val="007E1FA9"/>
    <w:rsid w:val="007E513C"/>
    <w:rsid w:val="0082565A"/>
    <w:rsid w:val="00827299"/>
    <w:rsid w:val="008477C3"/>
    <w:rsid w:val="00861467"/>
    <w:rsid w:val="0088618E"/>
    <w:rsid w:val="008A3D30"/>
    <w:rsid w:val="008A4BDF"/>
    <w:rsid w:val="008D4CF0"/>
    <w:rsid w:val="008F12FD"/>
    <w:rsid w:val="00901D78"/>
    <w:rsid w:val="00902316"/>
    <w:rsid w:val="009325CC"/>
    <w:rsid w:val="00983B47"/>
    <w:rsid w:val="0099303A"/>
    <w:rsid w:val="009939C6"/>
    <w:rsid w:val="009B037B"/>
    <w:rsid w:val="00A66882"/>
    <w:rsid w:val="00A87966"/>
    <w:rsid w:val="00AA14B9"/>
    <w:rsid w:val="00AA36F1"/>
    <w:rsid w:val="00AA40F3"/>
    <w:rsid w:val="00AB7108"/>
    <w:rsid w:val="00AB746A"/>
    <w:rsid w:val="00AC11BE"/>
    <w:rsid w:val="00AE044C"/>
    <w:rsid w:val="00B35A30"/>
    <w:rsid w:val="00B53BDA"/>
    <w:rsid w:val="00B544BB"/>
    <w:rsid w:val="00B62775"/>
    <w:rsid w:val="00B96A3F"/>
    <w:rsid w:val="00BA16A5"/>
    <w:rsid w:val="00BC1E9F"/>
    <w:rsid w:val="00BD1D6C"/>
    <w:rsid w:val="00C62C56"/>
    <w:rsid w:val="00C76162"/>
    <w:rsid w:val="00C845C5"/>
    <w:rsid w:val="00CD32A0"/>
    <w:rsid w:val="00CF450F"/>
    <w:rsid w:val="00CF6BE7"/>
    <w:rsid w:val="00CF7EF1"/>
    <w:rsid w:val="00D03F8F"/>
    <w:rsid w:val="00D16A86"/>
    <w:rsid w:val="00D16E4C"/>
    <w:rsid w:val="00D333ED"/>
    <w:rsid w:val="00D3465F"/>
    <w:rsid w:val="00D57A4D"/>
    <w:rsid w:val="00D62F7C"/>
    <w:rsid w:val="00D63200"/>
    <w:rsid w:val="00D913BA"/>
    <w:rsid w:val="00DC5E03"/>
    <w:rsid w:val="00DF21C0"/>
    <w:rsid w:val="00E478C8"/>
    <w:rsid w:val="00E5628C"/>
    <w:rsid w:val="00E67DAF"/>
    <w:rsid w:val="00E91D8E"/>
    <w:rsid w:val="00E94C0C"/>
    <w:rsid w:val="00EC6A65"/>
    <w:rsid w:val="00F211F1"/>
    <w:rsid w:val="00F313A6"/>
    <w:rsid w:val="00F57288"/>
    <w:rsid w:val="00F632E5"/>
    <w:rsid w:val="00FB278F"/>
    <w:rsid w:val="00FB2C62"/>
    <w:rsid w:val="00FB671B"/>
    <w:rsid w:val="00FD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9B259"/>
  <w15:chartTrackingRefBased/>
  <w15:docId w15:val="{B9B11EFC-E166-4D21-A971-FB711CDE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13BA"/>
  </w:style>
  <w:style w:type="paragraph" w:styleId="Cmsor1">
    <w:name w:val="heading 1"/>
    <w:basedOn w:val="Norml"/>
    <w:next w:val="Norml"/>
    <w:link w:val="Cmsor1Char"/>
    <w:uiPriority w:val="9"/>
    <w:qFormat/>
    <w:rsid w:val="005057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47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78C8"/>
  </w:style>
  <w:style w:type="paragraph" w:styleId="llb">
    <w:name w:val="footer"/>
    <w:basedOn w:val="Norml"/>
    <w:link w:val="llbChar"/>
    <w:uiPriority w:val="99"/>
    <w:unhideWhenUsed/>
    <w:rsid w:val="00E47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78C8"/>
  </w:style>
  <w:style w:type="character" w:styleId="Hiperhivatkozs">
    <w:name w:val="Hyperlink"/>
    <w:basedOn w:val="Bekezdsalapbettpusa"/>
    <w:uiPriority w:val="99"/>
    <w:unhideWhenUsed/>
    <w:rsid w:val="007466C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466C3"/>
    <w:rPr>
      <w:color w:val="605E5C"/>
      <w:shd w:val="clear" w:color="auto" w:fill="E1DFDD"/>
    </w:rPr>
  </w:style>
  <w:style w:type="paragraph" w:styleId="Cm">
    <w:name w:val="Title"/>
    <w:basedOn w:val="Norml"/>
    <w:next w:val="Norml"/>
    <w:link w:val="CmChar"/>
    <w:uiPriority w:val="10"/>
    <w:qFormat/>
    <w:rsid w:val="005C14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C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iemels2">
    <w:name w:val="Strong"/>
    <w:basedOn w:val="Bekezdsalapbettpusa"/>
    <w:uiPriority w:val="22"/>
    <w:qFormat/>
    <w:rsid w:val="00D333ED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505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incstrkz">
    <w:name w:val="No Spacing"/>
    <w:link w:val="NincstrkzChar"/>
    <w:uiPriority w:val="1"/>
    <w:qFormat/>
    <w:rsid w:val="002B19EB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rsid w:val="002B19EB"/>
    <w:rPr>
      <w:rFonts w:eastAsiaTheme="minorEastAsia"/>
      <w:kern w:val="0"/>
      <w:lang w:eastAsia="hu-HU"/>
      <w14:ligatures w14:val="non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E5628C"/>
    <w:pPr>
      <w:outlineLvl w:val="9"/>
    </w:pPr>
    <w:rPr>
      <w:kern w:val="0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6A7E6D"/>
    <w:pPr>
      <w:tabs>
        <w:tab w:val="right" w:leader="dot" w:pos="9062"/>
      </w:tabs>
      <w:spacing w:after="840"/>
    </w:pPr>
  </w:style>
  <w:style w:type="table" w:styleId="Rcsostblzat">
    <w:name w:val="Table Grid"/>
    <w:basedOn w:val="Normltblzat"/>
    <w:uiPriority w:val="59"/>
    <w:rsid w:val="006166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B2C6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B2C62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FB2C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kemenygabor.bekescsabaiszc.hu/" TargetMode="External"/><Relationship Id="rId2" Type="http://schemas.openxmlformats.org/officeDocument/2006/relationships/hyperlink" Target="mailto:zoltan.gyarmat@bszc.h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szc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BEBEB8E26AB14449E7878E115A85C2D" ma:contentTypeVersion="18" ma:contentTypeDescription="Új dokumentum létrehozása." ma:contentTypeScope="" ma:versionID="d0d7127c8249abde6acd8f51efc44a0f">
  <xsd:schema xmlns:xsd="http://www.w3.org/2001/XMLSchema" xmlns:xs="http://www.w3.org/2001/XMLSchema" xmlns:p="http://schemas.microsoft.com/office/2006/metadata/properties" xmlns:ns3="dacbe1c4-2d8d-4abb-b1d6-fdf149f6120f" xmlns:ns4="d1819b28-78ad-4aa3-8719-fa48d6753a02" targetNamespace="http://schemas.microsoft.com/office/2006/metadata/properties" ma:root="true" ma:fieldsID="60d2b66b04db1ac5d8d18ed55ad04275" ns3:_="" ns4:_="">
    <xsd:import namespace="dacbe1c4-2d8d-4abb-b1d6-fdf149f6120f"/>
    <xsd:import namespace="d1819b28-78ad-4aa3-8719-fa48d6753a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be1c4-2d8d-4abb-b1d6-fdf149f61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19b28-78ad-4aa3-8719-fa48d6753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cbe1c4-2d8d-4abb-b1d6-fdf149f612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996943-D274-4752-8CAB-97F56406A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be1c4-2d8d-4abb-b1d6-fdf149f6120f"/>
    <ds:schemaRef ds:uri="d1819b28-78ad-4aa3-8719-fa48d6753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ABACAA-1453-499B-988D-0F23684AA791}">
  <ds:schemaRefs>
    <ds:schemaRef ds:uri="http://schemas.microsoft.com/office/2006/metadata/properties"/>
    <ds:schemaRef ds:uri="http://schemas.microsoft.com/office/infopath/2007/PartnerControls"/>
    <ds:schemaRef ds:uri="dacbe1c4-2d8d-4abb-b1d6-fdf149f6120f"/>
  </ds:schemaRefs>
</ds:datastoreItem>
</file>

<file path=customXml/itemProps4.xml><?xml version="1.0" encoding="utf-8"?>
<ds:datastoreItem xmlns:ds="http://schemas.openxmlformats.org/officeDocument/2006/customXml" ds:itemID="{B880C4DF-548D-459D-85D0-61455B7707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D44D795-2CAB-42BD-8358-0E52DC1C4E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Logisztikai informatika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Logisztikai informatika</dc:title>
  <dc:subject>röviden</dc:subject>
  <dc:creator>Norbert Szabo</dc:creator>
  <cp:keywords/>
  <dc:description/>
  <cp:lastModifiedBy>Gyarmat Zoltán</cp:lastModifiedBy>
  <cp:revision>3</cp:revision>
  <cp:lastPrinted>2024-02-16T00:32:00Z</cp:lastPrinted>
  <dcterms:created xsi:type="dcterms:W3CDTF">2025-11-05T14:14:00Z</dcterms:created>
  <dcterms:modified xsi:type="dcterms:W3CDTF">2025-11-05T14:14:00Z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0x0101007BEBEB8E26AB14449E7878E115A85C2D</vt:lpwstr>
  </property>
</Properties>
</file>